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0F" w:rsidRDefault="008F650F" w:rsidP="00BA5D11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z w:val="28"/>
          <w:szCs w:val="28"/>
        </w:rPr>
      </w:pPr>
      <w:r w:rsidRPr="009C2A7F">
        <w:rPr>
          <w:rStyle w:val="Strong"/>
          <w:rFonts w:ascii="Calibri" w:hAnsi="Calibri" w:cs="Calibri"/>
          <w:sz w:val="28"/>
          <w:szCs w:val="28"/>
        </w:rPr>
        <w:t>SCHEDULE OF ENTRANCE EXAM</w:t>
      </w:r>
    </w:p>
    <w:p w:rsidR="00BA5D11" w:rsidRDefault="00BA5D11" w:rsidP="00BA5D11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z w:val="28"/>
          <w:szCs w:val="28"/>
        </w:rPr>
      </w:pPr>
      <w:r>
        <w:rPr>
          <w:rStyle w:val="Strong"/>
          <w:rFonts w:ascii="Calibri" w:hAnsi="Calibri" w:cs="Calibri"/>
          <w:sz w:val="28"/>
          <w:szCs w:val="28"/>
        </w:rPr>
        <w:t>AT THE MASTER STUDY PROGRAM CYBER SECURITY</w:t>
      </w:r>
    </w:p>
    <w:p w:rsidR="00BA5D11" w:rsidRPr="009C2A7F" w:rsidRDefault="00BA5D11" w:rsidP="00BA5D1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:rsidR="00A55FE9" w:rsidRPr="00034554" w:rsidRDefault="008F650F" w:rsidP="00C6421E">
      <w:pPr>
        <w:pStyle w:val="Body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9C2A7F">
        <w:rPr>
          <w:rFonts w:ascii="Calibri" w:hAnsi="Calibri" w:cs="Calibri"/>
          <w:b/>
          <w:sz w:val="28"/>
          <w:szCs w:val="28"/>
        </w:rPr>
        <w:t>The entrance exam for admission</w:t>
      </w:r>
      <w:r w:rsidRPr="00034554">
        <w:rPr>
          <w:rFonts w:ascii="Calibri" w:hAnsi="Calibri" w:cs="Calibri"/>
          <w:sz w:val="28"/>
          <w:szCs w:val="28"/>
        </w:rPr>
        <w:t xml:space="preserve"> </w:t>
      </w:r>
      <w:r w:rsidRPr="009C2A7F">
        <w:rPr>
          <w:rFonts w:ascii="Calibri" w:hAnsi="Calibri" w:cs="Calibri"/>
          <w:b/>
          <w:sz w:val="28"/>
          <w:szCs w:val="28"/>
        </w:rPr>
        <w:t>to the first year</w:t>
      </w:r>
      <w:r w:rsidRPr="00034554">
        <w:rPr>
          <w:rFonts w:ascii="Calibri" w:hAnsi="Calibri" w:cs="Calibri"/>
          <w:sz w:val="28"/>
          <w:szCs w:val="28"/>
        </w:rPr>
        <w:t xml:space="preserve"> </w:t>
      </w:r>
      <w:r w:rsidRPr="009C2A7F">
        <w:rPr>
          <w:rFonts w:ascii="Calibri" w:hAnsi="Calibri" w:cs="Calibri"/>
          <w:b/>
          <w:sz w:val="28"/>
          <w:szCs w:val="28"/>
        </w:rPr>
        <w:t>of</w:t>
      </w:r>
      <w:r w:rsidRPr="00034554">
        <w:rPr>
          <w:rFonts w:ascii="Calibri" w:hAnsi="Calibri" w:cs="Calibri"/>
          <w:sz w:val="28"/>
          <w:szCs w:val="28"/>
        </w:rPr>
        <w:t xml:space="preserve"> </w:t>
      </w:r>
      <w:r w:rsidRPr="009C2A7F">
        <w:rPr>
          <w:rFonts w:ascii="Calibri" w:hAnsi="Calibri" w:cs="Calibri"/>
          <w:b/>
          <w:sz w:val="28"/>
          <w:szCs w:val="28"/>
        </w:rPr>
        <w:t>the</w:t>
      </w:r>
      <w:r w:rsidRPr="00034554">
        <w:rPr>
          <w:rFonts w:ascii="Calibri" w:hAnsi="Calibri" w:cs="Calibri"/>
          <w:sz w:val="28"/>
          <w:szCs w:val="28"/>
        </w:rPr>
        <w:t xml:space="preserve"> interdisciplinary academic master’s </w:t>
      </w:r>
      <w:r w:rsidRPr="009C2A7F">
        <w:rPr>
          <w:rFonts w:ascii="Calibri" w:hAnsi="Calibri" w:cs="Calibri"/>
          <w:b/>
          <w:sz w:val="28"/>
          <w:szCs w:val="28"/>
        </w:rPr>
        <w:t>study program Cyber Security</w:t>
      </w:r>
      <w:r w:rsidRPr="00034554">
        <w:rPr>
          <w:rFonts w:ascii="Calibri" w:hAnsi="Calibri" w:cs="Calibri"/>
          <w:sz w:val="28"/>
          <w:szCs w:val="28"/>
        </w:rPr>
        <w:t xml:space="preserve"> at the Institute for Interdisciplinary and Multidisciplinary Studies, University of Montenegro, for the academic year 2025/2026, </w:t>
      </w:r>
      <w:r w:rsidRPr="009C2A7F">
        <w:rPr>
          <w:rFonts w:ascii="Calibri" w:hAnsi="Calibri" w:cs="Calibri"/>
          <w:b/>
          <w:sz w:val="28"/>
          <w:szCs w:val="28"/>
        </w:rPr>
        <w:t>will be held on September 24, 2025, at 12:00 midday at the Institute's premises</w:t>
      </w:r>
      <w:r w:rsidRPr="00034554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034554">
        <w:rPr>
          <w:rFonts w:ascii="Calibri" w:hAnsi="Calibri" w:cs="Calibri"/>
          <w:sz w:val="28"/>
          <w:szCs w:val="28"/>
        </w:rPr>
        <w:t>Jaglike</w:t>
      </w:r>
      <w:proofErr w:type="spellEnd"/>
      <w:r w:rsidRPr="000345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34554">
        <w:rPr>
          <w:rFonts w:ascii="Calibri" w:hAnsi="Calibri" w:cs="Calibri"/>
          <w:sz w:val="28"/>
          <w:szCs w:val="28"/>
        </w:rPr>
        <w:t>Adžić</w:t>
      </w:r>
      <w:proofErr w:type="spellEnd"/>
      <w:r w:rsidRPr="00034554">
        <w:rPr>
          <w:rFonts w:ascii="Calibri" w:hAnsi="Calibri" w:cs="Calibri"/>
          <w:sz w:val="28"/>
          <w:szCs w:val="28"/>
        </w:rPr>
        <w:t xml:space="preserve"> Street bb, Eco-Sustainable Building, </w:t>
      </w:r>
      <w:proofErr w:type="spellStart"/>
      <w:r w:rsidRPr="00034554">
        <w:rPr>
          <w:rFonts w:ascii="Calibri" w:hAnsi="Calibri" w:cs="Calibri"/>
          <w:sz w:val="28"/>
          <w:szCs w:val="28"/>
        </w:rPr>
        <w:t>UoM</w:t>
      </w:r>
      <w:proofErr w:type="spellEnd"/>
      <w:r w:rsidRPr="00034554">
        <w:rPr>
          <w:rFonts w:ascii="Calibri" w:hAnsi="Calibri" w:cs="Calibri"/>
          <w:sz w:val="28"/>
          <w:szCs w:val="28"/>
        </w:rPr>
        <w:t xml:space="preserve"> Campus).</w:t>
      </w:r>
    </w:p>
    <w:p w:rsidR="00034554" w:rsidRPr="00034554" w:rsidRDefault="00034554" w:rsidP="00034554">
      <w:pPr>
        <w:pStyle w:val="Body"/>
        <w:ind w:left="818"/>
        <w:jc w:val="both"/>
        <w:rPr>
          <w:rFonts w:ascii="Calibri" w:hAnsi="Calibri" w:cs="Calibri"/>
          <w:sz w:val="28"/>
          <w:szCs w:val="28"/>
        </w:rPr>
      </w:pPr>
    </w:p>
    <w:p w:rsidR="00A55FE9" w:rsidRPr="00034554" w:rsidRDefault="008F650F" w:rsidP="00034554">
      <w:pPr>
        <w:pStyle w:val="Body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034554">
        <w:rPr>
          <w:rFonts w:ascii="Calibri" w:hAnsi="Calibri" w:cs="Calibri"/>
          <w:sz w:val="28"/>
          <w:szCs w:val="28"/>
        </w:rPr>
        <w:t xml:space="preserve">The entrance exam will be conducted in </w:t>
      </w:r>
      <w:r w:rsidRPr="00DF3280">
        <w:rPr>
          <w:rFonts w:ascii="Calibri" w:hAnsi="Calibri" w:cs="Calibri"/>
          <w:sz w:val="28"/>
          <w:szCs w:val="28"/>
        </w:rPr>
        <w:t>English</w:t>
      </w:r>
      <w:r w:rsidRPr="00034554">
        <w:rPr>
          <w:rFonts w:ascii="Calibri" w:hAnsi="Calibri" w:cs="Calibri"/>
          <w:sz w:val="28"/>
          <w:szCs w:val="28"/>
        </w:rPr>
        <w:t xml:space="preserve">. It consists of a written test from the field of information security. The maximum number of points </w:t>
      </w:r>
      <w:r w:rsidR="00A55FE9" w:rsidRPr="00034554">
        <w:rPr>
          <w:rFonts w:ascii="Calibri" w:hAnsi="Calibri" w:cs="Calibri"/>
          <w:sz w:val="28"/>
          <w:szCs w:val="28"/>
        </w:rPr>
        <w:t xml:space="preserve">which </w:t>
      </w:r>
      <w:r w:rsidRPr="00034554">
        <w:rPr>
          <w:rFonts w:ascii="Calibri" w:hAnsi="Calibri" w:cs="Calibri"/>
          <w:sz w:val="28"/>
          <w:szCs w:val="28"/>
        </w:rPr>
        <w:t xml:space="preserve">a candidate can </w:t>
      </w:r>
      <w:r w:rsidR="00A55FE9" w:rsidRPr="00034554">
        <w:rPr>
          <w:rFonts w:ascii="Calibri" w:hAnsi="Calibri" w:cs="Calibri"/>
          <w:sz w:val="28"/>
          <w:szCs w:val="28"/>
        </w:rPr>
        <w:t xml:space="preserve">get </w:t>
      </w:r>
      <w:r w:rsidRPr="00034554">
        <w:rPr>
          <w:rFonts w:ascii="Calibri" w:hAnsi="Calibri" w:cs="Calibri"/>
          <w:sz w:val="28"/>
          <w:szCs w:val="28"/>
        </w:rPr>
        <w:t xml:space="preserve">on the entrance exam is </w:t>
      </w:r>
      <w:r w:rsidRPr="00DF3280">
        <w:rPr>
          <w:rFonts w:ascii="Calibri" w:hAnsi="Calibri" w:cs="Calibri"/>
          <w:sz w:val="28"/>
          <w:szCs w:val="28"/>
        </w:rPr>
        <w:t>50</w:t>
      </w:r>
      <w:r w:rsidRPr="00034554">
        <w:rPr>
          <w:rFonts w:ascii="Calibri" w:hAnsi="Calibri" w:cs="Calibri"/>
          <w:sz w:val="28"/>
          <w:szCs w:val="28"/>
        </w:rPr>
        <w:t xml:space="preserve">. The candidate's overall academic achievement is scored up to </w:t>
      </w:r>
      <w:r w:rsidRPr="00DF3280">
        <w:rPr>
          <w:rFonts w:ascii="Calibri" w:hAnsi="Calibri" w:cs="Calibri"/>
          <w:sz w:val="28"/>
          <w:szCs w:val="28"/>
        </w:rPr>
        <w:t>50 points</w:t>
      </w:r>
      <w:r w:rsidRPr="00034554">
        <w:rPr>
          <w:rFonts w:ascii="Calibri" w:hAnsi="Calibri" w:cs="Calibri"/>
          <w:sz w:val="28"/>
          <w:szCs w:val="28"/>
        </w:rPr>
        <w:t>.</w:t>
      </w:r>
    </w:p>
    <w:p w:rsidR="00034554" w:rsidRPr="00034554" w:rsidRDefault="00034554" w:rsidP="00034554">
      <w:pPr>
        <w:pStyle w:val="Body"/>
        <w:jc w:val="both"/>
        <w:rPr>
          <w:rFonts w:ascii="Calibri" w:hAnsi="Calibri" w:cs="Calibri"/>
          <w:sz w:val="28"/>
          <w:szCs w:val="28"/>
        </w:rPr>
      </w:pPr>
    </w:p>
    <w:p w:rsidR="00256583" w:rsidRDefault="008F650F" w:rsidP="00833A9F">
      <w:pPr>
        <w:pStyle w:val="Body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EA4AFA">
        <w:rPr>
          <w:rFonts w:ascii="Calibri" w:hAnsi="Calibri" w:cs="Calibri"/>
          <w:sz w:val="28"/>
          <w:szCs w:val="28"/>
        </w:rPr>
        <w:t xml:space="preserve">Candidates must score more than 50% of the points on the entrance exam in order to qualify for placement on the Ranking List, in accordance with the Decision of the </w:t>
      </w:r>
      <w:r w:rsidR="00C6421E" w:rsidRPr="00EA4AFA">
        <w:rPr>
          <w:rFonts w:ascii="Calibri" w:hAnsi="Calibri" w:cs="Calibri"/>
          <w:sz w:val="28"/>
          <w:szCs w:val="28"/>
        </w:rPr>
        <w:t xml:space="preserve">Quality Assurance Center </w:t>
      </w:r>
      <w:proofErr w:type="spellStart"/>
      <w:r w:rsidR="00C6421E" w:rsidRPr="00EA4AFA">
        <w:rPr>
          <w:rFonts w:ascii="Calibri" w:hAnsi="Calibri" w:cs="Calibri"/>
          <w:sz w:val="28"/>
          <w:szCs w:val="28"/>
        </w:rPr>
        <w:t>UoM</w:t>
      </w:r>
      <w:proofErr w:type="spellEnd"/>
      <w:r w:rsidR="00EA4AFA">
        <w:rPr>
          <w:rFonts w:ascii="Calibri" w:hAnsi="Calibri" w:cs="Calibri"/>
          <w:sz w:val="28"/>
          <w:szCs w:val="28"/>
        </w:rPr>
        <w:t>.</w:t>
      </w:r>
    </w:p>
    <w:p w:rsidR="00EA4AFA" w:rsidRPr="00DF3280" w:rsidRDefault="00EA4AFA" w:rsidP="00EA4AFA">
      <w:pPr>
        <w:pStyle w:val="ListParagraph"/>
        <w:rPr>
          <w:rFonts w:ascii="Calibri" w:hAnsi="Calibri" w:cs="Calibri"/>
          <w:color w:val="00000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256583" w:rsidRPr="00034554" w:rsidRDefault="00264156" w:rsidP="00034554">
      <w:pPr>
        <w:pStyle w:val="Body"/>
        <w:numPr>
          <w:ilvl w:val="1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="00256583">
        <w:rPr>
          <w:rFonts w:ascii="Calibri" w:hAnsi="Calibri" w:cs="Calibri"/>
          <w:sz w:val="28"/>
          <w:szCs w:val="28"/>
        </w:rPr>
        <w:t>andidates</w:t>
      </w:r>
      <w:r>
        <w:rPr>
          <w:rFonts w:ascii="Calibri" w:hAnsi="Calibri" w:cs="Calibri"/>
          <w:sz w:val="28"/>
          <w:szCs w:val="28"/>
        </w:rPr>
        <w:t xml:space="preserve"> are required to bring a personal</w:t>
      </w:r>
      <w:r w:rsidR="00256583">
        <w:rPr>
          <w:rFonts w:ascii="Calibri" w:hAnsi="Calibri" w:cs="Calibri"/>
          <w:sz w:val="28"/>
          <w:szCs w:val="28"/>
        </w:rPr>
        <w:t xml:space="preserve"> identification document </w:t>
      </w:r>
      <w:r>
        <w:rPr>
          <w:rFonts w:ascii="Calibri" w:hAnsi="Calibri" w:cs="Calibri"/>
          <w:sz w:val="28"/>
          <w:szCs w:val="28"/>
        </w:rPr>
        <w:t>while all other necessary materials</w:t>
      </w:r>
      <w:r w:rsidR="00256583">
        <w:rPr>
          <w:rFonts w:ascii="Calibri" w:hAnsi="Calibri" w:cs="Calibri"/>
          <w:sz w:val="28"/>
          <w:szCs w:val="28"/>
        </w:rPr>
        <w:t xml:space="preserve"> (paper, pencil) will </w:t>
      </w:r>
      <w:r>
        <w:rPr>
          <w:rFonts w:ascii="Calibri" w:hAnsi="Calibri" w:cs="Calibri"/>
          <w:sz w:val="28"/>
          <w:szCs w:val="28"/>
        </w:rPr>
        <w:t xml:space="preserve">be provided </w:t>
      </w:r>
      <w:r w:rsidR="00256583">
        <w:rPr>
          <w:rFonts w:ascii="Calibri" w:hAnsi="Calibri" w:cs="Calibri"/>
          <w:sz w:val="28"/>
          <w:szCs w:val="28"/>
        </w:rPr>
        <w:t>at the entrance exam.</w:t>
      </w:r>
    </w:p>
    <w:p w:rsidR="00034554" w:rsidRPr="00034554" w:rsidRDefault="00034554" w:rsidP="00034554">
      <w:pPr>
        <w:pStyle w:val="Body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034554" w:rsidRPr="0003455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13" w:rsidRDefault="00C24F13">
      <w:r>
        <w:separator/>
      </w:r>
    </w:p>
  </w:endnote>
  <w:endnote w:type="continuationSeparator" w:id="0">
    <w:p w:rsidR="00C24F13" w:rsidRDefault="00C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1D" w:rsidRDefault="00DD22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13" w:rsidRDefault="00C24F13">
      <w:r>
        <w:separator/>
      </w:r>
    </w:p>
  </w:footnote>
  <w:footnote w:type="continuationSeparator" w:id="0">
    <w:p w:rsidR="00C24F13" w:rsidRDefault="00C2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1D" w:rsidRDefault="00DD2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4AC"/>
    <w:multiLevelType w:val="multilevel"/>
    <w:tmpl w:val="78DA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47D9C"/>
    <w:multiLevelType w:val="hybridMultilevel"/>
    <w:tmpl w:val="1B003D4C"/>
    <w:styleLink w:val="Numbered"/>
    <w:lvl w:ilvl="0" w:tplc="00CA85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4785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E6AE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CA22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CACB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024A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9416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A0D6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8CAD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144900"/>
    <w:multiLevelType w:val="hybridMultilevel"/>
    <w:tmpl w:val="9C0291E8"/>
    <w:styleLink w:val="Dash"/>
    <w:lvl w:ilvl="0" w:tplc="E2D6EE0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2F6251C4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3492523E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A89028F0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8F81F44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D7DA43D8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241A802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9A924256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665AEF7E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3" w15:restartNumberingAfterBreak="0">
    <w:nsid w:val="357A39AE"/>
    <w:multiLevelType w:val="multilevel"/>
    <w:tmpl w:val="EE7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B5F72"/>
    <w:multiLevelType w:val="hybridMultilevel"/>
    <w:tmpl w:val="9C0291E8"/>
    <w:numStyleLink w:val="Dash"/>
  </w:abstractNum>
  <w:abstractNum w:abstractNumId="5" w15:restartNumberingAfterBreak="0">
    <w:nsid w:val="7F39752C"/>
    <w:multiLevelType w:val="hybridMultilevel"/>
    <w:tmpl w:val="1B003D4C"/>
    <w:numStyleLink w:val="Numbered"/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1D"/>
    <w:rsid w:val="00034554"/>
    <w:rsid w:val="001213AC"/>
    <w:rsid w:val="00213876"/>
    <w:rsid w:val="00256583"/>
    <w:rsid w:val="00264156"/>
    <w:rsid w:val="004B1F9D"/>
    <w:rsid w:val="005450F5"/>
    <w:rsid w:val="00651E8F"/>
    <w:rsid w:val="00672F74"/>
    <w:rsid w:val="00786A24"/>
    <w:rsid w:val="00877E01"/>
    <w:rsid w:val="008F650F"/>
    <w:rsid w:val="009878E7"/>
    <w:rsid w:val="009C2A7F"/>
    <w:rsid w:val="00A55FE9"/>
    <w:rsid w:val="00BA5D11"/>
    <w:rsid w:val="00BB552A"/>
    <w:rsid w:val="00C24F13"/>
    <w:rsid w:val="00C6421E"/>
    <w:rsid w:val="00D42ED4"/>
    <w:rsid w:val="00DD221D"/>
    <w:rsid w:val="00DF3280"/>
    <w:rsid w:val="00E90D6D"/>
    <w:rsid w:val="00E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F6D9-177B-499D-B521-66B3AD8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8F65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F650F"/>
    <w:rPr>
      <w:b/>
      <w:bCs/>
    </w:rPr>
  </w:style>
  <w:style w:type="paragraph" w:styleId="ListParagraph">
    <w:name w:val="List Paragraph"/>
    <w:basedOn w:val="Normal"/>
    <w:uiPriority w:val="34"/>
    <w:qFormat/>
    <w:rsid w:val="00C6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Dragana</cp:lastModifiedBy>
  <cp:revision>21</cp:revision>
  <dcterms:created xsi:type="dcterms:W3CDTF">2025-09-17T07:41:00Z</dcterms:created>
  <dcterms:modified xsi:type="dcterms:W3CDTF">2025-09-22T07:50:00Z</dcterms:modified>
</cp:coreProperties>
</file>